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1"/>
      </w:tblGrid>
      <w:tr w:rsidR="00DA432C" w:rsidRPr="00DA432C" w:rsidTr="00DA432C"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Додаток 1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 Порядку визначення потреб населення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іністративно-територіальної одиниці/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територіальної громади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 соціальних послугах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(пункт 1 розділу II)</w:t>
            </w:r>
          </w:p>
        </w:tc>
      </w:tr>
    </w:tbl>
    <w:p w:rsidR="00DA432C" w:rsidRPr="00DA432C" w:rsidRDefault="00DA432C" w:rsidP="00DA432C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sz w:val="34"/>
          <w:szCs w:val="34"/>
          <w:lang w:eastAsia="ru-RU"/>
        </w:rPr>
      </w:pPr>
      <w:bookmarkStart w:id="0" w:name="n143"/>
      <w:bookmarkEnd w:id="0"/>
      <w:r w:rsidRPr="00DA432C">
        <w:rPr>
          <w:rFonts w:ascii="Times New Roman" w:eastAsia="Times New Roman" w:hAnsi="Times New Roman" w:cs="Times New Roman"/>
          <w:b/>
          <w:bCs/>
          <w:color w:val="333333"/>
          <w:sz w:val="39"/>
          <w:szCs w:val="39"/>
          <w:lang w:eastAsia="ru-RU"/>
        </w:rPr>
        <w:t>ДАНІ</w:t>
      </w:r>
      <w:r w:rsidRPr="00DA432C">
        <w:rPr>
          <w:rFonts w:ascii="Times New Roman" w:eastAsia="Times New Roman" w:hAnsi="Times New Roman" w:cs="Times New Roman"/>
          <w:color w:val="333333"/>
          <w:sz w:val="34"/>
          <w:szCs w:val="34"/>
          <w:lang w:eastAsia="ru-RU"/>
        </w:rPr>
        <w:br/>
      </w:r>
      <w:r w:rsidRPr="00DA432C">
        <w:rPr>
          <w:rFonts w:ascii="Times New Roman" w:eastAsia="Times New Roman" w:hAnsi="Times New Roman" w:cs="Times New Roman"/>
          <w:b/>
          <w:bCs/>
          <w:color w:val="333333"/>
          <w:sz w:val="39"/>
          <w:szCs w:val="39"/>
          <w:lang w:eastAsia="ru-RU"/>
        </w:rPr>
        <w:t xml:space="preserve">щодо </w:t>
      </w:r>
      <w:proofErr w:type="gramStart"/>
      <w:r w:rsidRPr="00DA432C">
        <w:rPr>
          <w:rFonts w:ascii="Times New Roman" w:eastAsia="Times New Roman" w:hAnsi="Times New Roman" w:cs="Times New Roman"/>
          <w:b/>
          <w:bCs/>
          <w:color w:val="333333"/>
          <w:sz w:val="39"/>
          <w:szCs w:val="39"/>
          <w:lang w:eastAsia="ru-RU"/>
        </w:rPr>
        <w:t>соц</w:t>
      </w:r>
      <w:proofErr w:type="gramEnd"/>
      <w:r w:rsidRPr="00DA432C">
        <w:rPr>
          <w:rFonts w:ascii="Times New Roman" w:eastAsia="Times New Roman" w:hAnsi="Times New Roman" w:cs="Times New Roman"/>
          <w:b/>
          <w:bCs/>
          <w:color w:val="333333"/>
          <w:sz w:val="39"/>
          <w:szCs w:val="39"/>
          <w:lang w:eastAsia="ru-RU"/>
        </w:rPr>
        <w:t>іально-демографічної ситуації у територіальній громаді та кількості осіб/сімей, які належать до вразливих груп населення або перебувають у складних життєвих обставинах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0"/>
        <w:gridCol w:w="4328"/>
        <w:gridCol w:w="1830"/>
        <w:gridCol w:w="2237"/>
      </w:tblGrid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n144"/>
            <w:bookmarkEnd w:id="1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Показник*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Кількість осіб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(станом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 01 січня </w:t>
            </w:r>
            <w:r w:rsidR="000A4EBD" w:rsidRPr="000A4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відповідного року)/**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 </w:t>
            </w:r>
            <w:r w:rsidR="000A4EBD" w:rsidRPr="000A4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попередній календарний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ік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Орієнтовні джерела отримання інф</w:t>
            </w:r>
            <w:bookmarkStart w:id="2" w:name="_GoBack"/>
            <w:bookmarkEnd w:id="2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ормації</w:t>
            </w: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sz w:val="34"/>
                <w:szCs w:val="34"/>
                <w:lang w:eastAsia="ru-RU"/>
              </w:rPr>
              <w:t>1</w:t>
            </w:r>
          </w:p>
        </w:tc>
        <w:tc>
          <w:tcPr>
            <w:tcW w:w="44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432C">
              <w:rPr>
                <w:rFonts w:ascii="Times New Roman" w:eastAsia="Times New Roman" w:hAnsi="Times New Roman" w:cs="Times New Roman"/>
                <w:b/>
                <w:bCs/>
                <w:sz w:val="34"/>
                <w:szCs w:val="34"/>
                <w:lang w:eastAsia="ru-RU"/>
              </w:rPr>
              <w:t>Соц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b/>
                <w:bCs/>
                <w:sz w:val="34"/>
                <w:szCs w:val="34"/>
                <w:lang w:eastAsia="ru-RU"/>
              </w:rPr>
              <w:t>іально-демографічні характеристики громади</w:t>
            </w: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1.1</w:t>
            </w:r>
          </w:p>
        </w:tc>
        <w:tc>
          <w:tcPr>
            <w:tcW w:w="44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 xml:space="preserve">Загальні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соц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іально-демографічні показники</w:t>
            </w:r>
          </w:p>
        </w:tc>
      </w:tr>
      <w:tr w:rsidR="00DA432C" w:rsidRPr="00DA432C" w:rsidTr="006B1D56">
        <w:trPr>
          <w:trHeight w:val="43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sz w:val="34"/>
                <w:szCs w:val="34"/>
                <w:lang w:eastAsia="ru-RU"/>
              </w:rPr>
              <w:t xml:space="preserve">Чисельність населення, всього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b/>
                <w:bCs/>
                <w:sz w:val="34"/>
                <w:szCs w:val="34"/>
                <w:lang w:eastAsia="ru-RU"/>
              </w:rPr>
              <w:t>осіб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b/>
                <w:bCs/>
                <w:sz w:val="34"/>
                <w:szCs w:val="34"/>
                <w:lang w:eastAsia="ru-RU"/>
              </w:rPr>
              <w:t>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32C" w:rsidRPr="0019570F" w:rsidRDefault="0019570F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38485</w:t>
            </w:r>
          </w:p>
        </w:tc>
        <w:tc>
          <w:tcPr>
            <w:tcW w:w="1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Виконавчий орган сільської, селищної, міської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DA432C" w:rsidRPr="00DA432C" w:rsidTr="006B1D56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інки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32C" w:rsidRPr="0019570F" w:rsidRDefault="0019570F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20736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6B1D56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чоловіки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32C" w:rsidRPr="0019570F" w:rsidRDefault="0019570F" w:rsidP="00E777DF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177</w:t>
            </w:r>
            <w:r w:rsidR="00E777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49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6B1D56">
        <w:trPr>
          <w:trHeight w:val="43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Міське населення, всього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осіб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32C" w:rsidRPr="0019570F" w:rsidRDefault="0019570F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23346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6B1D56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інки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32C" w:rsidRPr="00E777DF" w:rsidRDefault="00E777DF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12804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6B1D56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чоловіки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32C" w:rsidRPr="00E777DF" w:rsidRDefault="00E777DF" w:rsidP="00E777DF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10542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6B1D56">
        <w:trPr>
          <w:trHeight w:val="43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1.1.3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Сільське населення, всього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осіб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32C" w:rsidRPr="00E777DF" w:rsidRDefault="00E777DF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15139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6B1D56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інки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32C" w:rsidRPr="006B1D56" w:rsidRDefault="00E777DF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7932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6B1D56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чоловіки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32C" w:rsidRPr="006B1D56" w:rsidRDefault="00E777DF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7207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0A4EBD" w:rsidTr="00DA432C">
        <w:trPr>
          <w:trHeight w:val="61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Чисельність дитячого населення, всього дітей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віці 0-17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 включно,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4F3DAD" w:rsidRDefault="00F251E2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5320</w:t>
            </w:r>
          </w:p>
        </w:tc>
        <w:tc>
          <w:tcPr>
            <w:tcW w:w="1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B04348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Виконавчий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сільської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селищної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міської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справах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дітей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/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відділи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державної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реєстрації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актів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цивільного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стану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виконавчий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сільської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селищної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міської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освіти</w:t>
            </w:r>
            <w:proofErr w:type="gramEnd"/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дівчата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4F3DAD" w:rsidRDefault="00F251E2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2565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хлопці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4F3DAD" w:rsidRDefault="00F251E2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2755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Діти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віці від 0 до 1 року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B04348" w:rsidRDefault="00C5104F" w:rsidP="00F251E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0434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="00F251E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1.1.6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Діти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віці 1-2 роки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B04348" w:rsidRDefault="00F251E2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180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1.1.7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Діти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віці 3-5 років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B04348" w:rsidRDefault="004F3DAD" w:rsidP="00F251E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0434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  <w:r w:rsidR="00F251E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  <w:r w:rsidR="00C5104F" w:rsidRPr="00B0434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1.1.8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Діти молодшого шкільного віку (6-10 років)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B04348" w:rsidRDefault="004F3DAD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0434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1288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1.1.9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Діти середнього шкільного віку (11-15 років)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B04348" w:rsidRDefault="004F3DAD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0434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1899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1.1.10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Діти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старшого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шкільного віку (16-17 років)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B04348" w:rsidRDefault="00F251E2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1213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Чисельність осіб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віці 14-35 років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1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Чисельність населення працездатного віку (18-59 років включно), всього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осіб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F251E2" w:rsidRDefault="00F251E2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21335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Виконавчий орган сільської, селищної, міської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DA432C" w:rsidRPr="000A4EBD" w:rsidTr="00DA432C">
        <w:trPr>
          <w:trHeight w:val="97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1.1.12.1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працюючі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AB4091" w:rsidRDefault="00AB409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3690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6F0AA7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Виконавчий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сільської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селищної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міської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економічного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інвестиційного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розвитку</w:t>
            </w:r>
          </w:p>
        </w:tc>
      </w:tr>
      <w:tr w:rsidR="00DA432C" w:rsidRPr="000A4EBD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1.1.13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Безробітні (зареєстровані в центрі зайнятості)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із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1F6AFF" w:rsidRDefault="001F6AFF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420</w:t>
            </w:r>
          </w:p>
        </w:tc>
        <w:tc>
          <w:tcPr>
            <w:tcW w:w="1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1F6AFF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Філія</w:t>
            </w:r>
            <w:r w:rsidRPr="001F6A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регіонального</w:t>
            </w:r>
            <w:r w:rsidRPr="001F6A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/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міжрегіонального</w:t>
            </w:r>
            <w:r w:rsidRPr="001F6A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центру</w:t>
            </w:r>
            <w:r w:rsidRPr="001F6A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зайнятості</w:t>
            </w:r>
            <w:r w:rsidRPr="001F6A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1F6A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(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  <w:r w:rsidRPr="001F6A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міський</w:t>
            </w:r>
            <w:r w:rsidRPr="001F6A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районний</w:t>
            </w:r>
            <w:r w:rsidRPr="001F6A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міськрайонний</w:t>
            </w:r>
            <w:r w:rsidRPr="001F6A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</w:t>
            </w:r>
            <w:r w:rsidRPr="001F6A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зайнятості</w:t>
            </w:r>
            <w:r w:rsidRPr="001F6A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-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r w:rsidRPr="001F6A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дати</w:t>
            </w:r>
            <w:r w:rsidRPr="001F6A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припинення</w:t>
            </w:r>
            <w:r w:rsidRPr="001F6A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їхньої</w:t>
            </w:r>
            <w:r w:rsidRPr="001F6A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діяльності</w:t>
            </w:r>
            <w:r w:rsidRPr="001F6A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1.1.13.1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інки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1F6AFF" w:rsidRDefault="001F6AFF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340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1.1.13.2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чоловіки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1F6AFF" w:rsidRDefault="001F6AFF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1.1.14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Чисельність населення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віці 60-79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ів, всього осіб,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EC0762" w:rsidRDefault="00EC0762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10159</w:t>
            </w:r>
          </w:p>
        </w:tc>
        <w:tc>
          <w:tcPr>
            <w:tcW w:w="1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Територіальний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ідрозділ Пенсійного фонду України</w:t>
            </w: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1.1.14.1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інки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7E0B3A" w:rsidRDefault="007E0B3A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5994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1.1.14.2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чоловіки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7E0B3A" w:rsidRDefault="007E0B3A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E0B3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4165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1.1.15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Чисельність населення,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віці 80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 і більше, всього осіб,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EC0762" w:rsidRDefault="00EC0762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EC076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1671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1.1.15.1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інки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7E0B3A" w:rsidRDefault="007E0B3A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1136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1.1.15.2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чоловіки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7E0B3A" w:rsidRDefault="007E0B3A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535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1.1.16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Кількість народжених**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  <w:lang w:eastAsia="ru-RU"/>
              </w:rPr>
            </w:pPr>
          </w:p>
        </w:tc>
        <w:tc>
          <w:tcPr>
            <w:tcW w:w="1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державної реєстрації актів цивільного стану</w:t>
            </w: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1.1.17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Кількість померлих**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74B28" w:rsidRDefault="00D74B28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731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1.1.18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померлих дітей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віці до 1 року**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74B28" w:rsidRDefault="00D74B28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1.1.19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багатодітних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сімей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E4AFF" w:rsidRDefault="00DE4AFF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E4AF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382</w:t>
            </w:r>
          </w:p>
        </w:tc>
        <w:tc>
          <w:tcPr>
            <w:tcW w:w="1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Виконавчий орган сільської, селищної, міської ради з питань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іального захисту населення</w:t>
            </w: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1.1.19.1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кількість дітей у них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E4AFF" w:rsidRDefault="00DE4AFF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1396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1.1.20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одиноких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E4AFF" w:rsidRDefault="00DE4AFF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157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1.1.20.1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неповнолітніх одиноких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E4AFF" w:rsidRDefault="00DE4AFF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Кількість одиноких батькі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E4AFF" w:rsidRDefault="00DE4AFF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сімей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дітьми, де батьки є трудовими мігрантами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E4AFF" w:rsidRDefault="00DE4AFF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  <w:lang w:eastAsia="ru-RU"/>
              </w:rPr>
            </w:pPr>
          </w:p>
        </w:tc>
      </w:tr>
      <w:tr w:rsidR="00DA432C" w:rsidRPr="000A4EBD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1.1.23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біженців, осіб, які потребують додаткового або тимчасового захисту, іноземців та осіб без громадянства, які на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законних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ідставах проживають або перебувають на території України,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E4AFF" w:rsidRDefault="00DE4AFF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0</w:t>
            </w:r>
          </w:p>
        </w:tc>
        <w:tc>
          <w:tcPr>
            <w:tcW w:w="1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6F0AA7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Територіальний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</w:t>
            </w:r>
            <w:proofErr w:type="gramStart"/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ержавної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міграційної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служби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України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який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покладено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виконання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завдань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сфері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реалізації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законодавства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біженців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осіб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які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потребують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додаткового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тимчасового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захисту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сільські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селищні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міські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благодійні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організації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громадські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’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єднання</w:t>
            </w: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1.1.23.1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інки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E4AFF" w:rsidRDefault="00DE4AFF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1.1.23.2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чоловіки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E4AFF" w:rsidRDefault="00DE4AFF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1.1.23.3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E4AFF" w:rsidRDefault="00DE4AFF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E4AF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1.1.24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осіб, які звернулись із заявою про визнання біженцем або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особою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яка потребує додаткового захисту, та мають довідку про звернення за захистом в України,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E4AFF" w:rsidRDefault="00DE4AFF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1.1.24.1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інки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E4AFF" w:rsidRDefault="00DE4AFF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1.1.24.2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чоловіки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E4AFF" w:rsidRDefault="00DE4AFF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1.1.24.3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E4AFF" w:rsidRDefault="00DE4AFF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1.1.24.3.1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них діти, розлучені із сі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’єю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E4AFF" w:rsidRDefault="00DE4AFF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E4A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sz w:val="34"/>
                <w:szCs w:val="34"/>
                <w:lang w:eastAsia="ru-RU"/>
              </w:rPr>
              <w:t>2</w:t>
            </w:r>
          </w:p>
        </w:tc>
        <w:tc>
          <w:tcPr>
            <w:tcW w:w="44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sz w:val="34"/>
                <w:szCs w:val="34"/>
                <w:lang w:eastAsia="ru-RU"/>
              </w:rPr>
              <w:t>Дані щодо вразливих груп населення та осіб/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b/>
                <w:bCs/>
                <w:sz w:val="34"/>
                <w:szCs w:val="34"/>
                <w:lang w:eastAsia="ru-RU"/>
              </w:rPr>
              <w:t>сімей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b/>
                <w:bCs/>
                <w:sz w:val="34"/>
                <w:szCs w:val="34"/>
                <w:lang w:eastAsia="ru-RU"/>
              </w:rPr>
              <w:t>, які перебувають у складних життєвих обставинах</w:t>
            </w: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2.1</w:t>
            </w:r>
          </w:p>
        </w:tc>
        <w:tc>
          <w:tcPr>
            <w:tcW w:w="44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Особи/сі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м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ї, які належать до вразливих груп населення або перебувають у складних життєвих обставинах</w:t>
            </w: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сімей, які перебувають на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іку надавача соціальних послуг як такі, що перебувають у складних життєвих обставинах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6F0AA7" w:rsidRDefault="006F0AA7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F0AA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220</w:t>
            </w:r>
          </w:p>
        </w:tc>
        <w:tc>
          <w:tcPr>
            <w:tcW w:w="1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Виконавчий орган сільської, селищної, міської ради з питань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іального захисту населення/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надавачі соціальних послуг</w:t>
            </w: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кількість дітей у них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сімей, які отримують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іальні послуги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6F0AA7" w:rsidRDefault="006F0AA7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3219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45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сімей, які отримують державну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іальну допомогу малозабезпеченим сім’ям: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E4AFF" w:rsidRDefault="00DE4AFF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390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2.1.3.1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кількість дітей у них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E4AFF" w:rsidRDefault="00DE4AFF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749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45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сімей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дітьми, члени яких мають інвалідність,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сімей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 яких батьки мають інвалідність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сімей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 яких діти мають інвалідність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E4AFF" w:rsidRDefault="00DE4AFF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170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118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сімей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дітьми, в яких тривала хвороба батьків перешкоджає їм виконувати свої батьківські обов’язки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CE3F37" w:rsidRDefault="00834EF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E3F3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Виконавчий орган сільської, селищної, міської ради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 питань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іального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захисту населення/ служба у справах дітей</w:t>
            </w:r>
          </w:p>
        </w:tc>
      </w:tr>
      <w:tr w:rsidR="00DA432C" w:rsidRPr="00DA432C" w:rsidTr="00DA432C">
        <w:trPr>
          <w:trHeight w:val="63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2.1.6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Кількість сімей, де триває процес розлучення батьків і вирішується спі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між матір’ю та батьком щодо визначення місця проживання дітей, участі батьків у їх вихованні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CE3F37" w:rsidRDefault="00834EF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E3F3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Служба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справах дітей</w:t>
            </w:r>
          </w:p>
        </w:tc>
      </w:tr>
      <w:tr w:rsidR="00DA432C" w:rsidRPr="00DA432C" w:rsidTr="00DA432C">
        <w:trPr>
          <w:trHeight w:val="154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2.1.7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Кількість осіб з числа учасників антитерористичної операції та осіб, які здійснювали заходи із забезпечення національної безпеки і оборони, відсічі і стримування збройної агрес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ії Р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осійської Федерації, брали участь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України, 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C26D73" w:rsidRDefault="00C26D73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680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Виконавчий орган сільської, селищної, міської ради з питань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іального захисту населення</w:t>
            </w:r>
          </w:p>
        </w:tc>
      </w:tr>
      <w:tr w:rsidR="00DA432C" w:rsidRPr="000A4EBD" w:rsidTr="00DA432C">
        <w:trPr>
          <w:trHeight w:val="154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2.1.7.1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безробітні (зареєстровані в центрі зайнятості)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1F6AFF" w:rsidRDefault="001F6AFF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270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B04348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Філія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регіонального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/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міжрегіонального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центру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зайнятості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(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міський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районний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міськрайонний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зайнятості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-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дати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припинення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їхньої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діяльності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</w:tr>
      <w:tr w:rsidR="00DA432C" w:rsidRPr="00DA432C" w:rsidTr="00DA432C">
        <w:trPr>
          <w:trHeight w:val="99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2.1.8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Кількість дітей, батьки або один із батьків яких загинули внаслідок військової агрес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ії Р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осійської Федерації проти України, бойових дій із забезпечення національної безпеки і оборони, відсічі і стримування збройної агресії Російської Федерації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C26D73" w:rsidRDefault="00C26D73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26D7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</w:t>
            </w:r>
          </w:p>
        </w:tc>
        <w:tc>
          <w:tcPr>
            <w:tcW w:w="1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Виконавчий орган сільської, селищної, міської ради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 питань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іального захисту населення/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служба у справах дітей</w:t>
            </w:r>
          </w:p>
        </w:tc>
      </w:tr>
      <w:tr w:rsidR="00DA432C" w:rsidRPr="00DA432C" w:rsidTr="00DA432C">
        <w:trPr>
          <w:trHeight w:val="81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2.1.9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осіб з числа дітей-сиріт, дітей, позбавлених батьківського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іклування (у віці 18-23 роки), які проживають в територіальній громаді,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C26D73" w:rsidRDefault="00834EF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26D7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2.1.9.1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особи, які не навчаються і не працевлаштовані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C26D73" w:rsidRDefault="00834EF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26D7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2.1.9.2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особи, які не мають власного впорядкованого житла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C26D73" w:rsidRDefault="00834EF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26D7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2.1.9.3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особи з інвалідністю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C26D73" w:rsidRDefault="00834EF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26D7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3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2.1.10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Кількість жінок, які виявили намі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відмовитися від новонародженої дитини**,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C26D73" w:rsidRDefault="00834EF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26D7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Надавач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іальних послуг/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служба у справах дітей</w:t>
            </w:r>
          </w:p>
        </w:tc>
      </w:tr>
      <w:tr w:rsidR="00DA432C" w:rsidRPr="00DA432C" w:rsidTr="00DA432C">
        <w:trPr>
          <w:trHeight w:val="81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2.1.10.1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кількість випадків запобігання відмові від новонародженої дитини**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C26D73" w:rsidRDefault="00834EF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26D7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Надавач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іальних послуг/ служба у справах дітей/ заклади охорони здоров’я</w:t>
            </w:r>
          </w:p>
        </w:tc>
      </w:tr>
      <w:tr w:rsidR="00DA432C" w:rsidRPr="00DA432C" w:rsidTr="00DA432C">
        <w:trPr>
          <w:trHeight w:val="45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Кількість ВІ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інфікованих осіб,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226A69" w:rsidRDefault="00226A69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26A6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30</w:t>
            </w:r>
          </w:p>
        </w:tc>
        <w:tc>
          <w:tcPr>
            <w:tcW w:w="1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Виконавчий орган сільської, селищної, міської ради з питань охорони здоров’я/ заклади охорони здоров’я</w:t>
            </w: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2.1.11.1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інки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226A69" w:rsidRDefault="00226A69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26A6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2.1.11.2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чоловіки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226A69" w:rsidRDefault="00226A69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26A6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2.1.11.3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226A69" w:rsidRDefault="00226A69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26A6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1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426"/>
        </w:trPr>
        <w:tc>
          <w:tcPr>
            <w:tcW w:w="5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2.1.12</w:t>
            </w:r>
          </w:p>
        </w:tc>
        <w:tc>
          <w:tcPr>
            <w:tcW w:w="25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осіб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хворих на туберкульоз,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 них:</w:t>
            </w:r>
          </w:p>
        </w:tc>
        <w:tc>
          <w:tcPr>
            <w:tcW w:w="6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226A69" w:rsidRDefault="00226A69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26A6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6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32C" w:rsidRPr="00226A69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2.1.12.1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інки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226A69" w:rsidRDefault="00226A69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26A6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2.1.12.2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чоловіки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226A69" w:rsidRDefault="00226A69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26A6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2.1.12.3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226A69" w:rsidRDefault="00226A69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26A6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426"/>
        </w:trPr>
        <w:tc>
          <w:tcPr>
            <w:tcW w:w="5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2.1.12.4</w:t>
            </w:r>
          </w:p>
        </w:tc>
        <w:tc>
          <w:tcPr>
            <w:tcW w:w="25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особи, які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хвор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іють на мультирезистентний туберкульоз</w:t>
            </w:r>
          </w:p>
        </w:tc>
        <w:tc>
          <w:tcPr>
            <w:tcW w:w="6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226A69" w:rsidRDefault="00226A69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26A6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6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32C" w:rsidRPr="00226A69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4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2.1.13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осіб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розладами психіки та поведінки, пов’язаними з уживанням усіх груп психоактивних речовин,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226A69" w:rsidRDefault="00226A69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26A6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1147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45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2.1.13.1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діти з розладами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іки та поведінки, пов’язаними з уживанням наркотичних речовин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226A69" w:rsidRDefault="00226A69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26A6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45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2.1.13.2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повнолітні особи з розладами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іки та поведінки, пов’язаними з уживанням наркотичних речовин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226A69" w:rsidRDefault="00226A69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26A6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138</w:t>
            </w:r>
          </w:p>
        </w:tc>
        <w:tc>
          <w:tcPr>
            <w:tcW w:w="1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45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2.1.13.3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діти з розладами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іки та поведінки, пов’язаними з уживанням алкоголю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226A69" w:rsidRDefault="00226A69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26A6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45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2.1.13.4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повнолітні особи з розладами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іки та поведінки, пов’язаними з уживанням алкоголю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226A69" w:rsidRDefault="00226A69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26A6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1005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45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2.1.14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осіб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із залежністю від азартних ігор,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226A69" w:rsidRDefault="00226A69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26A6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1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Виконавчий орган сільської, селищної, міської ради з питань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іального захисту населення</w:t>
            </w: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2.1.14.1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226A69" w:rsidRDefault="00226A69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26A6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2.1.14.2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повнолітні особи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226A69" w:rsidRDefault="00226A69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26A6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0A4EBD" w:rsidTr="00DA432C">
        <w:trPr>
          <w:trHeight w:val="45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2.1.15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осіб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які постраждали від домашнього насильства,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363189" w:rsidRDefault="00C26D73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6318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45</w:t>
            </w:r>
          </w:p>
        </w:tc>
        <w:tc>
          <w:tcPr>
            <w:tcW w:w="1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C74F23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Виконавчий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сільської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селищної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міської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</w:t>
            </w:r>
            <w:proofErr w:type="gramEnd"/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відповідальні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працівники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виконавчого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ітету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),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які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який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)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проводять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)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роботу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прийому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реєстрації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повідомлень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вчинення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насильства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координації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заходів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реагування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вчинення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насильства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надання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допомоги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захисту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постраждалим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особам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також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роботу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кривдниками</w:t>
            </w: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2.1.15.1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інки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363189" w:rsidRDefault="00C26D73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6318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2.1.15.2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чоловіки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363189" w:rsidRDefault="00C26D73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6318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2.1.15.3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363189" w:rsidRDefault="00C26D73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6318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45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2.1.16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осіб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які вчинили домашнє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насильство,</w:t>
            </w:r>
          </w:p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363189" w:rsidRDefault="00FA417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45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2.1.16.1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інки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363189" w:rsidRDefault="00FA417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2.1.16.2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чоловіки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363189" w:rsidRDefault="00FA417C" w:rsidP="00FA417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2.1.16.3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363189" w:rsidRDefault="00363189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6318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4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2.1.17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осіб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направлених для проходження програми для кривдників,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363189" w:rsidRDefault="00363189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6318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2.1.17.1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інки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363189" w:rsidRDefault="00363189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6318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2.1.17.2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чоловіки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363189" w:rsidRDefault="00363189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6318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2.1.17.3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363189" w:rsidRDefault="00363189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6318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45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2.1.18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Кількість осіб, які постраждали від торгі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 людьми,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363189" w:rsidRDefault="00363189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6318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1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Територіальні органи (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ідрозділи)</w:t>
            </w: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2.1.18.1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інки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363189" w:rsidRDefault="00363189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6318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2.1.18.2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чоловіки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363189" w:rsidRDefault="00363189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6318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1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Національної поліції України</w:t>
            </w: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2.1.18.3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363189" w:rsidRDefault="00363189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6318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43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2.1.19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Особи, звільнені з місць позбавлення волі**,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Уповноважений орган з питань пробації</w:t>
            </w:r>
          </w:p>
        </w:tc>
      </w:tr>
      <w:tr w:rsidR="00DA432C" w:rsidRPr="00DA432C" w:rsidTr="00DA432C">
        <w:trPr>
          <w:trHeight w:val="43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2.1.19.1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неповнолітні особи,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із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2.1.19.1.1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дівчата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2.1.19.1.2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хлопці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43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2.1.19.2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повнолітні особи,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2.1.19.2.1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інки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2.1.19.2.2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чоловіки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43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2.1.20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осіб, які перебувають на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іку органу пробації,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226A69" w:rsidRDefault="00226A69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26A6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43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2.1.20.1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неповнолітні,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226A69" w:rsidRDefault="00226A69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26A6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2.1.20.1.1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дівчата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226A69" w:rsidRDefault="00226A69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26A6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2.1.20.1.2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хлопці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226A69" w:rsidRDefault="00226A69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26A6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43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2.1.20.2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повнолітні особи,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226A69" w:rsidRDefault="00226A69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26A6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2.1.20.2.1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інки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226A69" w:rsidRDefault="00226A69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26A6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2.1.20.2.2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чоловіки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226A69" w:rsidRDefault="00226A69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26A6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0A4EBD" w:rsidTr="00DA432C">
        <w:trPr>
          <w:trHeight w:val="204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бездомних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осіб</w:t>
            </w:r>
            <w:proofErr w:type="gramEnd"/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297D3E" w:rsidRDefault="00297D3E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6F0AA7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Виконавчий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сільської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селищної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міської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іального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захисту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населення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надавач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соціальних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послуг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обліку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бездомних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осіб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релігійні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організації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громадські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’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єднання</w:t>
            </w:r>
          </w:p>
        </w:tc>
      </w:tr>
      <w:tr w:rsidR="00DA432C" w:rsidRPr="000A4EBD" w:rsidTr="00DA432C">
        <w:trPr>
          <w:trHeight w:val="222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Кількість безпритульних дітей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297D3E" w:rsidRDefault="00297D3E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6F0AA7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справах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дітей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виконавчий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сільської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селищної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міської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іального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захисту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населення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надавач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соціальних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послуг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обліку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бездомних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осіб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релігійні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організації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громадські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’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єднання</w:t>
            </w:r>
          </w:p>
        </w:tc>
      </w:tr>
      <w:tr w:rsidR="00DA432C" w:rsidRPr="000A4EBD" w:rsidTr="00DA432C">
        <w:trPr>
          <w:trHeight w:val="43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2.1.23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внутрішньо переміщених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осіб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E77B5E" w:rsidRDefault="00E77B5E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3139</w:t>
            </w:r>
          </w:p>
        </w:tc>
        <w:tc>
          <w:tcPr>
            <w:tcW w:w="1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C36B74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Виконавчий</w:t>
            </w:r>
            <w:r w:rsidRPr="00C36B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</w:t>
            </w:r>
            <w:r w:rsidRPr="00C36B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сільської</w:t>
            </w:r>
            <w:r w:rsidRPr="00C36B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селищної</w:t>
            </w:r>
            <w:r w:rsidRPr="00C36B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міської</w:t>
            </w:r>
            <w:r w:rsidRPr="00C36B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</w:t>
            </w:r>
            <w:r w:rsidRPr="00C36B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C36B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r w:rsidRPr="00C36B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іального</w:t>
            </w:r>
            <w:r w:rsidRPr="00C36B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захисту</w:t>
            </w:r>
            <w:r w:rsidRPr="00C36B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населення</w:t>
            </w:r>
            <w:r w:rsidRPr="00C36B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;</w:t>
            </w:r>
            <w:r w:rsidRPr="00C36B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філія</w:t>
            </w:r>
            <w:r w:rsidRPr="00C36B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регіонального</w:t>
            </w:r>
            <w:r w:rsidRPr="00C36B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/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міжрегіонального</w:t>
            </w:r>
            <w:r w:rsidRPr="00C36B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центру</w:t>
            </w:r>
            <w:r w:rsidRPr="00C36B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зайнятості</w:t>
            </w:r>
          </w:p>
        </w:tc>
      </w:tr>
      <w:tr w:rsidR="00DA432C" w:rsidRPr="00DA432C" w:rsidTr="00DA432C">
        <w:trPr>
          <w:trHeight w:val="43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2.1.23.1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чоловіки,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E77B5E" w:rsidRDefault="00E77B5E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1274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4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2.1.23.1.1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безробітні (зареєстровані в центрі зайнятості)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4F3DAD" w:rsidRDefault="004F3DAD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45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2.1.23.2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інки,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E77B5E" w:rsidRDefault="00E77B5E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1865</w:t>
            </w:r>
          </w:p>
        </w:tc>
        <w:tc>
          <w:tcPr>
            <w:tcW w:w="1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(або міський, районний, міськрайонний центр зайнятості - до дати припинення їхньої діяльності)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пунктів 2.1.23.1.1, 2.1.23.2.1)</w:t>
            </w: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2.1.23.2.1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безробітні (зареєстровані в центрі зайнятості)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4F3DAD" w:rsidRDefault="004F3DAD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3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2.1.23.3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0A4EBD" w:rsidTr="00DA432C">
        <w:trPr>
          <w:trHeight w:val="136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2.1.24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осіб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яким заподіяно шкоду, пожежею, стихійним лихом, катастрофою, бойовими діями, терористичним актом, збройним конфліктом, тимчасовою окупацією**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297D3E" w:rsidRDefault="00297D3E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484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6F0AA7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Виконавчий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сільської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селищної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міської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/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територіальні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ідрозділи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)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Національної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поліції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України</w:t>
            </w:r>
            <w:r w:rsidRPr="006F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/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ДСНС</w:t>
            </w:r>
          </w:p>
        </w:tc>
      </w:tr>
      <w:tr w:rsidR="00DA432C" w:rsidRPr="00DA432C" w:rsidTr="00DA432C">
        <w:trPr>
          <w:trHeight w:val="45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2.2</w:t>
            </w:r>
          </w:p>
        </w:tc>
        <w:tc>
          <w:tcPr>
            <w:tcW w:w="44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 xml:space="preserve">Діти-сироти, діти, позбавлені батьківського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п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іклування, діти, які перебувають у складних життєвих обставинах</w:t>
            </w:r>
          </w:p>
        </w:tc>
      </w:tr>
      <w:tr w:rsidR="00DA432C" w:rsidRPr="00DA432C" w:rsidTr="00DA432C">
        <w:trPr>
          <w:trHeight w:val="82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дітей, які перебувають на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іку служби у справах дітей як такі, що перебувають у складних життєвих обставинах,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CE3F37" w:rsidRDefault="00834EF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E3F3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85</w:t>
            </w:r>
          </w:p>
        </w:tc>
        <w:tc>
          <w:tcPr>
            <w:tcW w:w="1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Служба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справах дітей</w:t>
            </w: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дівчата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хлопці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них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віці: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2.2.1.3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0-6 рокі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2.2.1.4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7-14 рокі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2.2.1.5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15-17 рокі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45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Кількість випадків жорстокого поводження з дитиною**,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тому числі: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A005FC" w:rsidRDefault="00834EF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005F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35</w:t>
            </w:r>
          </w:p>
        </w:tc>
        <w:tc>
          <w:tcPr>
            <w:tcW w:w="1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Служба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справах дітей</w:t>
            </w:r>
          </w:p>
        </w:tc>
      </w:tr>
      <w:tr w:rsidR="00DA432C" w:rsidRPr="00DA432C" w:rsidTr="00DA432C">
        <w:trPr>
          <w:trHeight w:val="45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2.2.2.1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випадків смерті дитини з причин жорстокого поводження з нею**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A005FC" w:rsidRDefault="00834EF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005F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100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2.2.3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складених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іністративних протоколів, передбачених </w:t>
            </w:r>
            <w:hyperlink r:id="rId6" w:anchor="n1948" w:tgtFrame="_blank" w:history="1">
              <w:r w:rsidRPr="00DA432C">
                <w:rPr>
                  <w:rFonts w:ascii="Times New Roman" w:eastAsia="Times New Roman" w:hAnsi="Times New Roman" w:cs="Times New Roman"/>
                  <w:color w:val="0000FF"/>
                  <w:sz w:val="34"/>
                  <w:szCs w:val="34"/>
                  <w:u w:val="single"/>
                  <w:lang w:eastAsia="ru-RU"/>
                </w:rPr>
                <w:t>статтею 184</w:t>
              </w:r>
            </w:hyperlink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(Невиконання батьками або особами, що їх замінюють, обов’язків щодо виховання дітей) Кодексу України про адміністративні правопорушення**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Територіальні органи (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ідрозділи) Національної поліції України / служба у справах дітей</w:t>
            </w:r>
          </w:p>
        </w:tc>
      </w:tr>
      <w:tr w:rsidR="00DA432C" w:rsidRPr="00DA432C" w:rsidTr="00DA432C">
        <w:trPr>
          <w:trHeight w:val="82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2.2.4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дітей, які перебувають на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іку у зв’язку з обставинами, зумовленими стихійним лихом, техногенними аваріями, катастрофами, бойовими діями чи збройними конфліктами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Служба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справах дітей</w:t>
            </w:r>
          </w:p>
        </w:tc>
      </w:tr>
      <w:tr w:rsidR="00DA432C" w:rsidRPr="00DA432C" w:rsidTr="00DA432C">
        <w:trPr>
          <w:trHeight w:val="82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2.2.5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складених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іністративних протоколів, передбачених </w:t>
            </w:r>
            <w:hyperlink r:id="rId7" w:anchor="n4217" w:tgtFrame="_blank" w:history="1">
              <w:r w:rsidRPr="00DA432C">
                <w:rPr>
                  <w:rFonts w:ascii="Times New Roman" w:eastAsia="Times New Roman" w:hAnsi="Times New Roman" w:cs="Times New Roman"/>
                  <w:color w:val="0000FF"/>
                  <w:sz w:val="34"/>
                  <w:szCs w:val="34"/>
                  <w:u w:val="single"/>
                  <w:lang w:eastAsia="ru-RU"/>
                </w:rPr>
                <w:t>статтею 173</w:t>
              </w:r>
            </w:hyperlink>
            <w:hyperlink r:id="rId8" w:anchor="n4217" w:tgtFrame="_blank" w:history="1">
              <w:r w:rsidRPr="00DA432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"/>
                  <w:szCs w:val="2"/>
                  <w:u w:val="single"/>
                  <w:vertAlign w:val="superscript"/>
                  <w:lang w:eastAsia="ru-RU"/>
                </w:rPr>
                <w:t>-</w:t>
              </w:r>
              <w:r w:rsidRPr="00DA432C">
                <w:rPr>
                  <w:rFonts w:ascii="Times New Roman" w:eastAsia="Times New Roman" w:hAnsi="Times New Roman" w:cs="Times New Roman"/>
                  <w:b/>
                  <w:bCs/>
                  <w:color w:val="0000FF"/>
                  <w:u w:val="single"/>
                  <w:vertAlign w:val="superscript"/>
                  <w:lang w:eastAsia="ru-RU"/>
                </w:rPr>
                <w:t>4</w:t>
              </w:r>
            </w:hyperlink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(Булінг (цькування) учасника освітнього процесу) Кодексу України про адміністративні правопорушення**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Територіальні органи (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ідрозділи) Національної поліції України</w:t>
            </w: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2.2.6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Кількість дітей, які вчинили самогубство або його спробу**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A005FC" w:rsidRDefault="00834EF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005F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Служба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справах дітей</w:t>
            </w: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2.2.7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дітей, покинутих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закладах охорони здоров’я**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A005FC" w:rsidRDefault="00834EF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005F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1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Служба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справах дітей</w:t>
            </w:r>
          </w:p>
        </w:tc>
      </w:tr>
      <w:tr w:rsidR="00DA432C" w:rsidRPr="00DA432C" w:rsidTr="00DA432C">
        <w:trPr>
          <w:trHeight w:val="63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2.2.8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Кількість дітей, яких відмовилися забрати з пологового будинку та інших закладів охорони здоров’я**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A005FC" w:rsidRDefault="00834EF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005F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1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2.2.9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сімей, у яких дітей відібрано у батьків без позбавлення їх батьківських прав на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ідставі рішення суду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A005FC" w:rsidRDefault="00834EF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005F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43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2.2.10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сімей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 яких дітей влаштовано в сім’ї патронатних вихователів**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A005FC" w:rsidRDefault="00834EF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005F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43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2.2.10.1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Кількість дітей, яких влаштовано в сі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’ї патронатних вихователів**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A005FC" w:rsidRDefault="00834EF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005F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43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2.2.11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дітей, яких влаштовано до закладів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іального захисту**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A005FC" w:rsidRDefault="00834EF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005F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43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Кількість дітей, батьків яких позбавлено батьківських прав**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A005FC" w:rsidRDefault="00834EF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005F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43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2.2.13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сімей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 яких батьків поновлено в батьківських правах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A005FC" w:rsidRDefault="00834EF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005F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2.2.14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Кількість дітей-сиріт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A005FC" w:rsidRDefault="00834EF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005F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2.2.15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дітей, позбавлених батьківського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іклування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A005FC" w:rsidRDefault="00834EF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005F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43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2.2.16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дітей-сиріт та дітей, позбавлених батьківського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іклування: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A005FC" w:rsidRDefault="00834EF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005F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88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1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2.2.16.1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яких влаштовано на цілодобове перебування (від однієї доби на тиждень)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закладів інституційного догляду та виховання дітей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A005FC" w:rsidRDefault="00834EF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005F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43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2.2.16.2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які виховуються в прийомних сім’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 та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дитячих будинках сімейного типу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A005FC" w:rsidRDefault="00834EF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005F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2.2.16.3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які перебувають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 опікою/піклуванням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A005FC" w:rsidRDefault="00834EF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005F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2.2.16.4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яких влаштовано до малих групових будинків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A005FC" w:rsidRDefault="00834EF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005F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2.2.17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Кількість усиновлених дітей**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A005FC" w:rsidRDefault="00834EF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005F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2.3</w:t>
            </w:r>
          </w:p>
        </w:tc>
        <w:tc>
          <w:tcPr>
            <w:tcW w:w="44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 xml:space="preserve">Діти, влаштовані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до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 xml:space="preserve"> закладів інституційного догляду та виховання дітей</w:t>
            </w:r>
          </w:p>
        </w:tc>
      </w:tr>
      <w:tr w:rsidR="00DA432C" w:rsidRPr="00DA432C" w:rsidTr="00DA432C">
        <w:trPr>
          <w:trHeight w:val="43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Сім’ї, діти з яких влаштовані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закладів інституційного догляду та виховання дітей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79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дітей, влаштованих на цілодобове перебування (від однієї доби на тиждень)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заклад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 інституційного догляду та виховання дітей,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Виконавчий орган сільської, селищної, міської ради з питань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іального захисту населення/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виконавчий орган сільської, селищної,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міської ради з питань освіти</w:t>
            </w: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2.3.2.1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дівчата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3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2.3.2.2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хлопці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43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2.3.2.3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кількість дітей, які мають батьків (одного з батьків), не позбавлених батьківських прав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Виконавчий орган сільської, селищної, міської ради з питань освіти/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виконавчий орган сільської, селищної, міської ради з питань охорони здоров’я/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виконавчий орган сільської, селищної, міської ради з питань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іального захисту населення</w:t>
            </w:r>
          </w:p>
        </w:tc>
      </w:tr>
      <w:tr w:rsidR="00DA432C" w:rsidRPr="00DA432C" w:rsidTr="00DA432C">
        <w:trPr>
          <w:trHeight w:val="111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2.3.2.4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кількість дітей з інвалідністю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43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2.3.3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Кількість дітей, яких влаштовано на цілодобове перебування (від однієї доби на тиждень) до: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Виконавчий орган сільської, селищної, міської ради з питань охорони здоров’я</w:t>
            </w: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2.3.3.1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будинків дитини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43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2.3.3.2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центрів медичної реабілітації та паліативної допомоги дітям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43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2.3.3.3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пансіонів спеціальних шкіл та навчально-реабілітаційних центрі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Виконавчий орган сільської, селищної, міської ради з питань освіти</w:t>
            </w: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2.3.3.4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пансіонів закладі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спеціалізованої освіти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2.3.3.5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дитячих будинків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43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2.3.3.6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дитячих будинкі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в-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інтернатів,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Виконавчий орган сільської, селищної, міської ради з питань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іального захисту населення</w:t>
            </w: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2.3.3.6.1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ілю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2.3.3.6.2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ілю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2.3.3.6.3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ілю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2.3.3.6.4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IV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ілю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43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2.4</w:t>
            </w:r>
          </w:p>
        </w:tc>
        <w:tc>
          <w:tcPr>
            <w:tcW w:w="44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 xml:space="preserve">Діти з особливими освітніми потребами,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у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 xml:space="preserve"> тому числі з інвалідністю, тяжкими захворюваннями, розладами, травмами, станами, яким не встановлено </w:t>
            </w: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lastRenderedPageBreak/>
              <w:t>інвалідність***</w:t>
            </w:r>
          </w:p>
        </w:tc>
      </w:tr>
      <w:tr w:rsidR="00DA432C" w:rsidRPr="000A4EBD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Кількість дітей з інвалідністю, 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C65481" w:rsidRDefault="00C6548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6548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189</w:t>
            </w:r>
          </w:p>
        </w:tc>
        <w:tc>
          <w:tcPr>
            <w:tcW w:w="1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C74F23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Виконавчий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сільської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селищної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міської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іального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захисту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населення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/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виконавчий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сільської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селищної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міської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охорони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’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діти з інвалідністю підгрупи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C65481" w:rsidRDefault="00AE43F4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49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2.4.1.1.1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чоловічої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AE43F4" w:rsidRDefault="00AE43F4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2.4.1.1.2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жіночої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AE43F4" w:rsidRDefault="00AE43F4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діти з інвалідністю (без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ідгрупи), 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C65481" w:rsidRDefault="00C65481" w:rsidP="00AE43F4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AE43F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2.4.1.2.1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чоловічої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AE43F4" w:rsidRDefault="00AE43F4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77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2.4.1.2.2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жіночої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AE43F4" w:rsidRDefault="00AE43F4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причиною інвалідності якої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є:</w:t>
            </w:r>
            <w:proofErr w:type="gramEnd"/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43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2.4.1.3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хвороби центральної нервової системи,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C65481" w:rsidRDefault="00C6548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2.4.1.3.1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діти з інвалідністю підгрупи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C65481" w:rsidRDefault="00C6548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79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2.4.1.4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хвороби кістково-м’язової системи та сполучної тканини, що супроводжуються порушенням рухової активності,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C65481" w:rsidRDefault="00C6548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2.4.1.4.1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діти з інвалідністю підгрупи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C65481" w:rsidRDefault="00C6548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43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2.4.1.5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розлади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іки та поведінки,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C65481" w:rsidRDefault="00C6548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57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2.4.1.5.1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діти з інвалідністю підгрупи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C65481" w:rsidRDefault="00C6548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1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2.4.1.6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вроджені аномалії (вади розвитку), деформації та хромосомні аномалії,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C65481" w:rsidRDefault="00C6548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2.4.1.6.1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діти з інвалідністю підгрупи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C65481" w:rsidRDefault="00C6548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1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2.4.1.7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хвороби ока та його придаткового апарату, що супроводжуються порушенням зору,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C65481" w:rsidRDefault="00C6548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2.4.1.7.1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діти з інвалідністю підгрупи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C65481" w:rsidRDefault="00C6548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1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2.4.1.8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хвороби вуха та соскоподібного відростка, що супроводжуються порушенням слуху,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C65481" w:rsidRDefault="00C6548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2.4.1.8.1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діти з інвалідністю підгрупи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C65481" w:rsidRDefault="00C6548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1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Кількість дітей з тяжкими захворюваннями, розладами, травмами, станами (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тому числі до встановлення інвалідності)***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C65481" w:rsidRDefault="00C6548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2.4.3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Кількість дітей, які потребують паліативного догляду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C65481" w:rsidRDefault="00C6548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0A4EBD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2.4.4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Кількість дітей з особливими освітніми потребами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C65481" w:rsidRDefault="00C6548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133</w:t>
            </w:r>
          </w:p>
        </w:tc>
        <w:tc>
          <w:tcPr>
            <w:tcW w:w="1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C74F23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Виконавчий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сільської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селищної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міської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r w:rsidRPr="00C74F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освіти</w:t>
            </w:r>
          </w:p>
        </w:tc>
      </w:tr>
      <w:tr w:rsidR="00DA432C" w:rsidRPr="00DA432C" w:rsidTr="00DA432C">
        <w:trPr>
          <w:trHeight w:val="63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2.4.5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дітей дошкільного віку з особливими освітніми потребами, які навчаються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закладах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дошкільної освіти,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C65481" w:rsidRDefault="00C6548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2.4.5.1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інклюзивній групі, 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376DDF" w:rsidRDefault="00376DDF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2.4.5.1.1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діти з інвалідністю підгрупи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2.4.5.1.2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діти з інвалідністю (без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ідгрупи)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2.4.5.2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іальній групі, 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376DDF" w:rsidRDefault="00376DDF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2.4.5.2.1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діти з інвалідністю підгрупи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2.4.5.2.2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діти з інвалідністю (без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ідгрупи)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81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2.4.6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дітей шкільного віку з особливими освітніми потребами, які навчаються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закладах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загальної середньої освіти,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376DDF" w:rsidRDefault="00376DDF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79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2.4.6.1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інклюзивних класах (групах), 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376DDF" w:rsidRDefault="00376DDF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2.4.6.1.1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діти з інвалідністю підгрупи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2.4.6.1.2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діти з інвалідністю (без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ідгрупи)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2.4.6.2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іальних класах, 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2.4.6.2.1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діти з інвалідністю підгрупи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2.4.6.2.2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діти з інвалідністю (без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ідгрупи)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45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2.4.6.3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індивідуальною формою навчання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(педагогічний патронаж), 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376DDF" w:rsidRDefault="00376DDF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2.4.6.3.1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діти з інвалідністю підгрупи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2.4.6.3.2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діти з інвалідністю (без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ідгрупи)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45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2.4.6.4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іальному закладі загальної середньої освіти, 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2.4.6.4.1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діти з інвалідністю підгрупи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2.4.6.4.2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діти з інвалідністю (без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ідгрупи)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3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2.4.7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дітей з особливими освітніми потребами, яким рекомендовано отримання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іальної послуги супроводу під час інклюзивного навчання, 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Виконавчий орган сільської, селищної, міської ради з питань освіти/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надавач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іальних послуг</w:t>
            </w: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2.4.7.1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діти з інвалідністю підгрупи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2.4.7.2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діти з інвалідністю (без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ідгрупи)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45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2.4.8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дітей, які отримують послуги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Виконавчий орган сільської, селищної, міської ради з питань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іального захисту населення охорони здоров’я/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надавачі соціальних послуг/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заклади охорони здоров’я</w:t>
            </w: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2.4.8.1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раннього втручання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376DDF" w:rsidRDefault="00376DDF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2.4.8.2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реабілітації, 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2.4.8.2.1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діти з інвалідністю підгрупи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4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2.4.8.2.2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діти з інвалідністю (без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ідгрупи)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2.5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 xml:space="preserve">Кількість повнолітніх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осіб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 xml:space="preserve"> з інвалідністю, 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376DDF" w:rsidRDefault="00376DDF" w:rsidP="00AE43F4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AE43F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296</w:t>
            </w:r>
          </w:p>
        </w:tc>
        <w:tc>
          <w:tcPr>
            <w:tcW w:w="1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Виконавчий орган сільської, селищної, міської ради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 питань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іального захисту населення/</w:t>
            </w: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інки, 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7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2.5.1.1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інвалідністю I групи підгрупи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255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2.5.1.2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інвалідністю I групи підгрупи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2.5.1.3.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інвалідністю II групи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  <w:lang w:eastAsia="ru-RU"/>
              </w:rPr>
            </w:pPr>
          </w:p>
        </w:tc>
        <w:tc>
          <w:tcPr>
            <w:tcW w:w="1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виконавчий орган сільської, селищної, міської ради з питань охорони здоров’я/ надавачі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іальних послуг/ заклади охорони здоров’я</w:t>
            </w: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2.5.1.4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інвалідністю III групи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чоловіки, 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2.5.2.1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інвалідністю I групи підгрупи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2.5.2.2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інвалідністю I групи підгрупи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2.5.2.3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інвалідністю II групи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C36B74" w:rsidRDefault="00C36B74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509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2.5.2.4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інвалідністю III групи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C36B74" w:rsidRDefault="00C36B74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1632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причиною інвалідності, якої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є,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зокрема: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2.5.3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хвороби центральної нервової системи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6917EE" w:rsidRDefault="006917EE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153</w:t>
            </w:r>
          </w:p>
        </w:tc>
        <w:tc>
          <w:tcPr>
            <w:tcW w:w="1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Виконавчий орган сільської, селищної, міської ради з питань охорони здоров’я/ надавачі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іальних послуг/ заклади охорони здоров’я</w:t>
            </w: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2.5.4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хвороби кістково-м’язової системи та сполучної тканини, що супроводжуються порушенням рухової активності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AE43F4" w:rsidRDefault="00AE43F4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830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2.5.5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розлади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іки та поведінки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6917EE" w:rsidRDefault="006917EE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917E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211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2.5.6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хвороби ока та його придаткового апарату, що супроводжуються порушенням зору,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AE43F4" w:rsidRDefault="00AE43F4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197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2.5.7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хвороби вуха та соскоподібного відростка, що супроводжуються порушенням слуху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AE43F4" w:rsidRDefault="00AE43F4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E43F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2.6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 xml:space="preserve">Кількість повнолітніх недієздатних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осіб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яким не призначено опікуна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6917EE" w:rsidRDefault="006917EE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2.7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 xml:space="preserve">Кількість повнолітніх осіб дієздатність яких </w:t>
            </w: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lastRenderedPageBreak/>
              <w:t xml:space="preserve">обмежена, яким не призначено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п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іклувальника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6917EE" w:rsidRDefault="006917EE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lastRenderedPageBreak/>
              <w:t>2.8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 xml:space="preserve">Кількість повнолітніх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осіб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, які потребують паліативного допомоги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2.9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 xml:space="preserve">Кількість осіб з інвалідністю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у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 xml:space="preserve"> віці 18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 xml:space="preserve">35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рок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ів, 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6917EE" w:rsidRDefault="006917EE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391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чоловічої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жіночої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2.9.3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причиною інвалідності, якої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є,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зокрема: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2.9.3.1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хвороби центральної нервової системи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6917EE" w:rsidRDefault="006917EE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917E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18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2.9.3.2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хвороби кістково-м’язової системи та сполучної тканини, що супроводжуються порушенням рухової активності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6917EE" w:rsidRDefault="006917EE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29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2.9.3.3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розлади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іки та поведінки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6917EE" w:rsidRDefault="006917EE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38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2.9.3.4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хвороби ока та його придаткового апарату, що супроводжуються порушенням зору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6917EE" w:rsidRDefault="006917EE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2.9.3.5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хвороби вуха та соскоподібного відростка, що супроводжуються порушенням слуху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6917EE" w:rsidRDefault="006917EE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2.10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 xml:space="preserve">Кількість осіб з інвалідністю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у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 xml:space="preserve"> віці 36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 xml:space="preserve">59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рок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ів,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6917EE" w:rsidRDefault="006917EE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1500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чоловічої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2.10.11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жіночої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lastRenderedPageBreak/>
              <w:t>2.11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Кількість осіб з інвалідністю у віці 60 років і більше,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з них:</w:t>
            </w:r>
            <w:proofErr w:type="gramEnd"/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6917EE" w:rsidRDefault="006917EE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917E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405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чоловічої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жіночої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2.12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 xml:space="preserve">Кількість повнолітніх осіб з інвалідністю, які отримують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в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 xml:space="preserve">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громад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і послуги з реабілітації, 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6917EE" w:rsidRDefault="006917EE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148</w:t>
            </w:r>
          </w:p>
        </w:tc>
        <w:tc>
          <w:tcPr>
            <w:tcW w:w="1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Виконавчий орган сільської, селищної, міської ради з питань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іального захисту населення/ охорони здоров’я/ надавачі соціальних послуг/ заклади охорони здоров’я</w:t>
            </w: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чоловічої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жіночої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0A4EBD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2.13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 xml:space="preserve">Кількість осіб з інвалідністю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у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 xml:space="preserve"> віці 18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59 років, які зареєстровані в центрі зайнятості як безробітні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4F3DAD" w:rsidRDefault="004F3DAD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14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B04348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Філія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регіонального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/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міжрегіонального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центру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зайнятості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міський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районний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міськрайонний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зайнятості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-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дати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припинення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їхньої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діяльності</w:t>
            </w:r>
            <w:r w:rsidRPr="00B0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)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зайнятості</w:t>
            </w: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2.14</w:t>
            </w:r>
          </w:p>
        </w:tc>
        <w:tc>
          <w:tcPr>
            <w:tcW w:w="44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Особи похилого віку</w:t>
            </w: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осіб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похилого віку,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AC1654" w:rsidRDefault="00AC1654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11815</w:t>
            </w:r>
          </w:p>
        </w:tc>
        <w:tc>
          <w:tcPr>
            <w:tcW w:w="1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Виконавчий орган сільської, селищної, міської ради з питань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іального захисту населення</w:t>
            </w: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2.14.1.1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віці 80 років і більше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AC1654" w:rsidRDefault="00AC1654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C165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1848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2.14.1.2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IV, V групою рухової активності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  <w:lang w:eastAsia="ru-RU"/>
              </w:rPr>
            </w:pPr>
          </w:p>
        </w:tc>
        <w:tc>
          <w:tcPr>
            <w:tcW w:w="1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Заклади охорони здоров’я виконавчого органу сільської, селищної, міської ради/ виконавчий орган сільської, селищної, 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міської ради з питань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іального захисту населення</w:t>
            </w: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2.14.1.3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розладами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іки та поведінки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одиноких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осіб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які потребують стороннього догляду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C74F23" w:rsidRDefault="00C74F23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1398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sz w:val="34"/>
                <w:szCs w:val="34"/>
                <w:lang w:eastAsia="ru-RU"/>
              </w:rPr>
              <w:lastRenderedPageBreak/>
              <w:t>3</w:t>
            </w:r>
          </w:p>
        </w:tc>
        <w:tc>
          <w:tcPr>
            <w:tcW w:w="44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sz w:val="34"/>
                <w:szCs w:val="34"/>
                <w:lang w:eastAsia="ru-RU"/>
              </w:rPr>
              <w:t>Додаткові статистичні дані</w:t>
            </w: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3.1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 xml:space="preserve">Кількість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адм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іністративних правопорушень, учинених у стані алкогольного та/або наркотичного сп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яніння,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  <w:lang w:eastAsia="ru-RU"/>
              </w:rPr>
            </w:pPr>
          </w:p>
        </w:tc>
        <w:tc>
          <w:tcPr>
            <w:tcW w:w="1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Територіальні органи (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ідрозділи) Національної поліції України</w:t>
            </w: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неповнолітніми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3.2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 xml:space="preserve">Кількість осіб, які перебувають на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проф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ілактичному обліку у зв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язку з вчиненням домашнього насильства,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з них: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неповнолітні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3.3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Кількість дітей, які перебували в розшуку як зниклі безвісти**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3.4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 xml:space="preserve">Кількість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адм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іністративних протоколів, складених на батьків/осіб, які їх замінюють, за ухилення батьків або осіб, які їх замінюють, від виконання передбачених законодавством обов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 xml:space="preserve">язків щодо забезпечення необхідних умов життя, </w:t>
            </w: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lastRenderedPageBreak/>
              <w:t>навчання та виховання неповнолітніх дітей**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lastRenderedPageBreak/>
              <w:t>3.5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 xml:space="preserve">Кількість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сімей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, у яких діти систематично самовільно залишають місце проживання**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834EF1" w:rsidRDefault="00834EF1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34EF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Служба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справах дітей</w:t>
            </w:r>
          </w:p>
        </w:tc>
      </w:tr>
      <w:tr w:rsidR="00DA432C" w:rsidRPr="00DA432C" w:rsidTr="00DA432C">
        <w:trPr>
          <w:trHeight w:val="60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3.6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 xml:space="preserve">Кількість </w:t>
            </w:r>
            <w:proofErr w:type="gramStart"/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сімей</w:t>
            </w:r>
            <w:proofErr w:type="gramEnd"/>
            <w:r w:rsidRPr="00DA43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ru-RU"/>
              </w:rPr>
              <w:t>, у яких діти систематично без поважних причин не відвідують заклади освіти**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  <w:lang w:eastAsia="ru-RU"/>
              </w:rPr>
            </w:pP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32C" w:rsidRPr="00DA432C" w:rsidRDefault="00DA432C" w:rsidP="00DA432C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Виконавчий орган сільської, селищної, міської ради з питань охорони здоров’я/</w:t>
            </w:r>
            <w:r w:rsidRPr="00DA4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заклад освіти</w:t>
            </w:r>
          </w:p>
        </w:tc>
      </w:tr>
    </w:tbl>
    <w:p w:rsidR="00DA432C" w:rsidRPr="00DA432C" w:rsidRDefault="00DA432C" w:rsidP="00DA432C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34"/>
          <w:szCs w:val="34"/>
          <w:lang w:eastAsia="ru-RU"/>
        </w:rPr>
      </w:pPr>
      <w:bookmarkStart w:id="3" w:name="n145"/>
      <w:bookmarkEnd w:id="3"/>
      <w:r w:rsidRPr="00DA43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</w:t>
      </w:r>
      <w:r w:rsidRPr="00DA432C">
        <w:rPr>
          <w:rFonts w:ascii="Times New Roman" w:eastAsia="Times New Roman" w:hAnsi="Times New Roman" w:cs="Times New Roman"/>
          <w:color w:val="333333"/>
          <w:sz w:val="34"/>
          <w:szCs w:val="34"/>
          <w:lang w:eastAsia="ru-RU"/>
        </w:rPr>
        <w:br/>
      </w:r>
      <w:r w:rsidRPr="00DA43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* Формою передбачено перелік показників, які дадуть змогу максимально коректно проаналізувати </w:t>
      </w:r>
      <w:proofErr w:type="gramStart"/>
      <w:r w:rsidRPr="00DA43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соц</w:t>
      </w:r>
      <w:proofErr w:type="gramEnd"/>
      <w:r w:rsidRPr="00DA43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іально-демографічну ситуацію у територіальній громаді та вразливі групи населення або ті, які перебувають у складних життєвих обставинах, для визначення потреб населення територіальної громади у соціальних послугах. За відсутності певних даних у певний календарний </w:t>
      </w:r>
      <w:proofErr w:type="gramStart"/>
      <w:r w:rsidRPr="00DA43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proofErr w:type="gramEnd"/>
      <w:r w:rsidRPr="00DA43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ік необхідно працювати з тим переліком показників, які можливо зібрати в територіальній громаді, і планувати роботу щодо вдосконалення збирання даних на наступні календарні періоди.</w:t>
      </w:r>
      <w:r w:rsidRPr="00DA432C">
        <w:rPr>
          <w:rFonts w:ascii="Times New Roman" w:eastAsia="Times New Roman" w:hAnsi="Times New Roman" w:cs="Times New Roman"/>
          <w:color w:val="333333"/>
          <w:sz w:val="34"/>
          <w:szCs w:val="34"/>
          <w:lang w:eastAsia="ru-RU"/>
        </w:rPr>
        <w:br/>
      </w:r>
      <w:r w:rsidRPr="00DA43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** Зазначаються дані за попередній календарний </w:t>
      </w:r>
      <w:proofErr w:type="gramStart"/>
      <w:r w:rsidRPr="00DA43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proofErr w:type="gramEnd"/>
      <w:r w:rsidRPr="00DA43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ік.</w:t>
      </w:r>
      <w:r w:rsidRPr="00DA432C">
        <w:rPr>
          <w:rFonts w:ascii="Times New Roman" w:eastAsia="Times New Roman" w:hAnsi="Times New Roman" w:cs="Times New Roman"/>
          <w:color w:val="333333"/>
          <w:sz w:val="34"/>
          <w:szCs w:val="34"/>
          <w:lang w:eastAsia="ru-RU"/>
        </w:rPr>
        <w:br/>
      </w:r>
      <w:r w:rsidRPr="00DA43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*** Згідно з постановою Кабінету Міністрів України від 27 грудня 2018 року </w:t>
      </w:r>
      <w:hyperlink r:id="rId9" w:tgtFrame="_blank" w:history="1">
        <w:r w:rsidRPr="00DA43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№ 1161</w:t>
        </w:r>
      </w:hyperlink>
      <w:r w:rsidRPr="00DA43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«Про затвердження переліку тяжких захворювань, розладів, травм, станів, що дають право на одержання державної допомоги на дитину, якій не встановлено інвалідність, надання такій дитині соціальних послуг».</w:t>
      </w:r>
    </w:p>
    <w:p w:rsidR="00B97DAA" w:rsidRDefault="00B97DAA"/>
    <w:sectPr w:rsidR="00B97D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F0D"/>
    <w:rsid w:val="000A4EBD"/>
    <w:rsid w:val="0019570F"/>
    <w:rsid w:val="001F6AFF"/>
    <w:rsid w:val="00226A69"/>
    <w:rsid w:val="00271016"/>
    <w:rsid w:val="00297D3E"/>
    <w:rsid w:val="002C726F"/>
    <w:rsid w:val="00363189"/>
    <w:rsid w:val="00373F0D"/>
    <w:rsid w:val="00376DDF"/>
    <w:rsid w:val="00412A89"/>
    <w:rsid w:val="004F3DAD"/>
    <w:rsid w:val="006917EE"/>
    <w:rsid w:val="006B1D56"/>
    <w:rsid w:val="006F0AA7"/>
    <w:rsid w:val="007E0B3A"/>
    <w:rsid w:val="00834EF1"/>
    <w:rsid w:val="00A005FC"/>
    <w:rsid w:val="00AB4091"/>
    <w:rsid w:val="00AC1654"/>
    <w:rsid w:val="00AE43F4"/>
    <w:rsid w:val="00B04348"/>
    <w:rsid w:val="00B97DAA"/>
    <w:rsid w:val="00C26D73"/>
    <w:rsid w:val="00C36B74"/>
    <w:rsid w:val="00C5104F"/>
    <w:rsid w:val="00C65481"/>
    <w:rsid w:val="00C74F23"/>
    <w:rsid w:val="00CD6E95"/>
    <w:rsid w:val="00CE3F37"/>
    <w:rsid w:val="00D74B28"/>
    <w:rsid w:val="00DA432C"/>
    <w:rsid w:val="00DE4AFF"/>
    <w:rsid w:val="00E777DF"/>
    <w:rsid w:val="00E77B5E"/>
    <w:rsid w:val="00EC0762"/>
    <w:rsid w:val="00F251E2"/>
    <w:rsid w:val="00FA4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A432C"/>
  </w:style>
  <w:style w:type="paragraph" w:customStyle="1" w:styleId="rvps14">
    <w:name w:val="rvps14"/>
    <w:basedOn w:val="a"/>
    <w:rsid w:val="00DA4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">
    <w:name w:val="rvps7"/>
    <w:basedOn w:val="a"/>
    <w:rsid w:val="00DA4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DA432C"/>
  </w:style>
  <w:style w:type="paragraph" w:customStyle="1" w:styleId="rvps12">
    <w:name w:val="rvps12"/>
    <w:basedOn w:val="a"/>
    <w:rsid w:val="00DA4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DA432C"/>
  </w:style>
  <w:style w:type="character" w:customStyle="1" w:styleId="rvts48">
    <w:name w:val="rvts48"/>
    <w:basedOn w:val="a0"/>
    <w:rsid w:val="00DA432C"/>
  </w:style>
  <w:style w:type="character" w:styleId="a3">
    <w:name w:val="Hyperlink"/>
    <w:basedOn w:val="a0"/>
    <w:uiPriority w:val="99"/>
    <w:semiHidden/>
    <w:unhideWhenUsed/>
    <w:rsid w:val="00DA432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A432C"/>
    <w:rPr>
      <w:color w:val="800080"/>
      <w:u w:val="single"/>
    </w:rPr>
  </w:style>
  <w:style w:type="character" w:customStyle="1" w:styleId="rvts82">
    <w:name w:val="rvts82"/>
    <w:basedOn w:val="a0"/>
    <w:rsid w:val="00DA43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A432C"/>
  </w:style>
  <w:style w:type="paragraph" w:customStyle="1" w:styleId="rvps14">
    <w:name w:val="rvps14"/>
    <w:basedOn w:val="a"/>
    <w:rsid w:val="00DA4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">
    <w:name w:val="rvps7"/>
    <w:basedOn w:val="a"/>
    <w:rsid w:val="00DA4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DA432C"/>
  </w:style>
  <w:style w:type="paragraph" w:customStyle="1" w:styleId="rvps12">
    <w:name w:val="rvps12"/>
    <w:basedOn w:val="a"/>
    <w:rsid w:val="00DA4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DA432C"/>
  </w:style>
  <w:style w:type="character" w:customStyle="1" w:styleId="rvts48">
    <w:name w:val="rvts48"/>
    <w:basedOn w:val="a0"/>
    <w:rsid w:val="00DA432C"/>
  </w:style>
  <w:style w:type="character" w:styleId="a3">
    <w:name w:val="Hyperlink"/>
    <w:basedOn w:val="a0"/>
    <w:uiPriority w:val="99"/>
    <w:semiHidden/>
    <w:unhideWhenUsed/>
    <w:rsid w:val="00DA432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A432C"/>
    <w:rPr>
      <w:color w:val="800080"/>
      <w:u w:val="single"/>
    </w:rPr>
  </w:style>
  <w:style w:type="character" w:customStyle="1" w:styleId="rvts82">
    <w:name w:val="rvts82"/>
    <w:basedOn w:val="a0"/>
    <w:rsid w:val="00DA43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7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1821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94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80731-1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zakon.rada.gov.ua/laws/show/80731-1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zakon.rada.gov.ua/laws/show/80731-1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1161-2018-%D0%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8C647-17FC-484D-B79A-B296AB13E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1065</TotalTime>
  <Pages>21</Pages>
  <Words>3626</Words>
  <Characters>20670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Petrova</dc:creator>
  <cp:keywords/>
  <dc:description/>
  <cp:lastModifiedBy>Petrova</cp:lastModifiedBy>
  <cp:revision>21</cp:revision>
  <dcterms:created xsi:type="dcterms:W3CDTF">2024-03-05T12:53:00Z</dcterms:created>
  <dcterms:modified xsi:type="dcterms:W3CDTF">2024-05-13T11:30:00Z</dcterms:modified>
</cp:coreProperties>
</file>